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AFBD4" w14:textId="3CD37BC2" w:rsidR="00C006A3" w:rsidRPr="00F65B51" w:rsidRDefault="00C006A3" w:rsidP="00C006A3">
      <w:pPr>
        <w:spacing w:line="420" w:lineRule="exact"/>
        <w:jc w:val="right"/>
        <w:rPr>
          <w:rFonts w:asciiTheme="majorHAnsi" w:eastAsiaTheme="majorHAnsi" w:hAnsiTheme="majorHAnsi"/>
          <w:b/>
          <w:bCs/>
          <w:sz w:val="24"/>
          <w:szCs w:val="24"/>
        </w:rPr>
      </w:pPr>
      <w:r w:rsidRPr="00386AA5">
        <w:rPr>
          <w:noProof/>
        </w:rPr>
        <w:drawing>
          <wp:anchor distT="0" distB="0" distL="114300" distR="114300" simplePos="0" relativeHeight="251659264" behindDoc="0" locked="0" layoutInCell="1" allowOverlap="1" wp14:anchorId="4B90FFB8" wp14:editId="14AF172E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956310" cy="612140"/>
            <wp:effectExtent l="0" t="0" r="0" b="0"/>
            <wp:wrapSquare wrapText="bothSides"/>
            <wp:docPr id="6" name="그림 6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AA5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2022. </w:t>
      </w:r>
      <w:r w:rsidR="00C65561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12</w:t>
      </w:r>
      <w:r w:rsidRPr="00386AA5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. </w:t>
      </w:r>
      <w:r w:rsidR="00C65561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23</w:t>
      </w:r>
      <w:r w:rsidRPr="00386AA5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.</w:t>
      </w:r>
      <w:r w:rsidRPr="00386AA5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 [보도자료]</w:t>
      </w:r>
      <w:bookmarkStart w:id="0" w:name="_Hlk6030664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C006A3" w:rsidRPr="0074472D" w14:paraId="53DCFD9C" w14:textId="77777777" w:rsidTr="008C5E5A">
        <w:trPr>
          <w:trHeight w:val="1700"/>
        </w:trPr>
        <w:tc>
          <w:tcPr>
            <w:tcW w:w="9016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F66C" w14:textId="647736E0" w:rsidR="00C006A3" w:rsidRPr="00C75E6B" w:rsidRDefault="00C006A3" w:rsidP="008C5E5A">
            <w:pPr>
              <w:snapToGrid w:val="0"/>
              <w:spacing w:before="240" w:after="240" w:line="256" w:lineRule="auto"/>
              <w:ind w:rightChars="38" w:right="76"/>
              <w:jc w:val="center"/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</w:pPr>
            <w:r w:rsidRPr="00C75E6B"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>S</w:t>
            </w:r>
            <w:r w:rsidRPr="00C75E6B"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  <w:t>K</w:t>
            </w:r>
            <w:r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>E</w:t>
            </w:r>
            <w:r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  <w:t>&amp;S</w:t>
            </w:r>
            <w:r w:rsidR="0032703E"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  <w:t>,</w:t>
            </w:r>
            <w:r w:rsidR="000869A6"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32703E"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 xml:space="preserve">인천 </w:t>
            </w:r>
            <w:r w:rsidR="000869A6"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 xml:space="preserve">액화수소 사업 </w:t>
            </w:r>
            <w:r w:rsidR="0032703E"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  <w:t xml:space="preserve">PF </w:t>
            </w:r>
            <w:r w:rsidR="0032703E"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>조달 성공</w:t>
            </w:r>
          </w:p>
          <w:p w14:paraId="562B3D56" w14:textId="71234FA7" w:rsidR="00C006A3" w:rsidRPr="0074472D" w:rsidRDefault="00C006A3" w:rsidP="008C5E5A">
            <w:pPr>
              <w:snapToGrid w:val="0"/>
              <w:spacing w:before="240" w:after="240" w:line="256" w:lineRule="auto"/>
              <w:ind w:rightChars="38" w:right="76"/>
              <w:jc w:val="left"/>
              <w:rPr>
                <w:color w:val="000000" w:themeColor="text1"/>
                <w:szCs w:val="20"/>
              </w:rPr>
            </w:pPr>
            <w:r w:rsidRPr="00BC072C">
              <w:rPr>
                <w:rFonts w:hint="eastAsia"/>
                <w:color w:val="000000" w:themeColor="text1"/>
                <w:szCs w:val="20"/>
              </w:rPr>
              <w:t>-</w:t>
            </w:r>
            <w:r w:rsidRPr="00BC072C">
              <w:rPr>
                <w:color w:val="000000" w:themeColor="text1"/>
                <w:szCs w:val="20"/>
              </w:rPr>
              <w:t xml:space="preserve"> </w:t>
            </w:r>
            <w:r w:rsidR="0032703E">
              <w:rPr>
                <w:rFonts w:hint="eastAsia"/>
                <w:color w:val="000000" w:themeColor="text1"/>
                <w:szCs w:val="20"/>
              </w:rPr>
              <w:t xml:space="preserve">액화수소 사업 자회사 </w:t>
            </w:r>
            <w:r w:rsidR="0032703E">
              <w:rPr>
                <w:color w:val="000000" w:themeColor="text1"/>
                <w:szCs w:val="20"/>
              </w:rPr>
              <w:t xml:space="preserve">IGE, </w:t>
            </w:r>
            <w:r w:rsidR="0032703E">
              <w:rPr>
                <w:rFonts w:hint="eastAsia"/>
                <w:color w:val="000000" w:themeColor="text1"/>
                <w:szCs w:val="20"/>
              </w:rPr>
              <w:t xml:space="preserve">약 </w:t>
            </w:r>
            <w:r w:rsidR="0032703E">
              <w:rPr>
                <w:color w:val="000000" w:themeColor="text1"/>
                <w:szCs w:val="20"/>
              </w:rPr>
              <w:t>3</w:t>
            </w:r>
            <w:r w:rsidR="0088693D">
              <w:rPr>
                <w:color w:val="000000" w:themeColor="text1"/>
                <w:szCs w:val="20"/>
              </w:rPr>
              <w:t>,</w:t>
            </w:r>
            <w:r w:rsidR="0032703E">
              <w:rPr>
                <w:color w:val="000000" w:themeColor="text1"/>
                <w:szCs w:val="20"/>
              </w:rPr>
              <w:t>600</w:t>
            </w:r>
            <w:r w:rsidR="0032703E">
              <w:rPr>
                <w:rFonts w:hint="eastAsia"/>
                <w:color w:val="000000" w:themeColor="text1"/>
                <w:szCs w:val="20"/>
              </w:rPr>
              <w:t xml:space="preserve">억원 규모 </w:t>
            </w:r>
            <w:r w:rsidR="0032703E">
              <w:rPr>
                <w:color w:val="000000" w:themeColor="text1"/>
                <w:szCs w:val="20"/>
              </w:rPr>
              <w:t xml:space="preserve">PF </w:t>
            </w:r>
            <w:r w:rsidR="0032703E">
              <w:rPr>
                <w:rFonts w:hint="eastAsia"/>
                <w:color w:val="000000" w:themeColor="text1"/>
                <w:szCs w:val="20"/>
              </w:rPr>
              <w:t>금융약정 체결</w:t>
            </w:r>
            <w:r>
              <w:rPr>
                <w:color w:val="000000" w:themeColor="text1"/>
                <w:szCs w:val="20"/>
              </w:rPr>
              <w:br/>
              <w:t xml:space="preserve">- </w:t>
            </w:r>
            <w:r w:rsidR="0032703E">
              <w:rPr>
                <w:rFonts w:hint="eastAsia"/>
                <w:color w:val="000000" w:themeColor="text1"/>
                <w:szCs w:val="20"/>
              </w:rPr>
              <w:t>2</w:t>
            </w:r>
            <w:r w:rsidR="0032703E">
              <w:rPr>
                <w:color w:val="000000" w:themeColor="text1"/>
                <w:szCs w:val="20"/>
              </w:rPr>
              <w:t>023</w:t>
            </w:r>
            <w:r w:rsidR="0032703E">
              <w:rPr>
                <w:rFonts w:hint="eastAsia"/>
                <w:color w:val="000000" w:themeColor="text1"/>
                <w:szCs w:val="20"/>
              </w:rPr>
              <w:t xml:space="preserve">년 하반기 연산 최대 </w:t>
            </w:r>
            <w:r w:rsidR="0032703E">
              <w:rPr>
                <w:color w:val="000000" w:themeColor="text1"/>
                <w:szCs w:val="20"/>
              </w:rPr>
              <w:t>3</w:t>
            </w:r>
            <w:r w:rsidR="0032703E">
              <w:rPr>
                <w:rFonts w:hint="eastAsia"/>
                <w:color w:val="000000" w:themeColor="text1"/>
                <w:szCs w:val="20"/>
              </w:rPr>
              <w:t xml:space="preserve">만톤 규모 인천 액화수소 플랜트 </w:t>
            </w:r>
            <w:r w:rsidR="00B1112C">
              <w:rPr>
                <w:rFonts w:hint="eastAsia"/>
                <w:color w:val="000000" w:themeColor="text1"/>
                <w:szCs w:val="20"/>
              </w:rPr>
              <w:t>상업가동</w:t>
            </w:r>
            <w:r w:rsidR="0032703E">
              <w:rPr>
                <w:rFonts w:hint="eastAsia"/>
                <w:color w:val="000000" w:themeColor="text1"/>
                <w:szCs w:val="20"/>
              </w:rPr>
              <w:t xml:space="preserve"> 계획</w:t>
            </w:r>
          </w:p>
        </w:tc>
      </w:tr>
    </w:tbl>
    <w:p w14:paraId="5FFA1CB1" w14:textId="77777777" w:rsidR="00C006A3" w:rsidRPr="008F33C4" w:rsidRDefault="00C006A3" w:rsidP="00C006A3">
      <w:pPr>
        <w:spacing w:line="420" w:lineRule="exact"/>
        <w:rPr>
          <w:rFonts w:asciiTheme="majorHAnsi" w:eastAsiaTheme="majorHAnsi" w:hAnsiTheme="majorHAnsi" w:cs="굴림"/>
          <w:color w:val="000000" w:themeColor="text1"/>
          <w:sz w:val="22"/>
        </w:rPr>
      </w:pPr>
    </w:p>
    <w:p w14:paraId="05DC6FB0" w14:textId="6CB87D93" w:rsidR="002836B9" w:rsidRPr="002836B9" w:rsidRDefault="002836B9" w:rsidP="002836B9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>SK E&amp;S의 액화수소 사업 자회사 IGE(아이지이)가 국책금융기관으로부터 약 3</w:t>
      </w:r>
      <w:r w:rsidR="0088693D">
        <w:rPr>
          <w:rFonts w:ascii="맑은 고딕" w:eastAsia="맑은 고딕" w:hAnsi="맑은 고딕"/>
          <w:color w:val="000000" w:themeColor="text1"/>
          <w:sz w:val="22"/>
          <w:szCs w:val="22"/>
        </w:rPr>
        <w:t>,</w:t>
      </w:r>
      <w:r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>600억원 규모의 사업 자금 조달에 성공했다.</w:t>
      </w:r>
    </w:p>
    <w:p w14:paraId="6F93D1C1" w14:textId="500FE17D" w:rsidR="002836B9" w:rsidRPr="002836B9" w:rsidRDefault="002836B9" w:rsidP="002836B9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>SK E&amp;S는 최근 IGE가 인천 액화수소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>플랜트 사업에 대한 프로젝트 파이낸싱(PF) 금융약정을 체결했다고 23일 밝혔다.</w:t>
      </w:r>
    </w:p>
    <w:p w14:paraId="59F7B55E" w14:textId="2C298B9F" w:rsidR="002836B9" w:rsidRPr="002836B9" w:rsidRDefault="002836B9" w:rsidP="002836B9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>IGE는 2021년 3월 액화수소 생산·판매 등</w:t>
      </w:r>
      <w:r w:rsidR="00B1112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의 사업 추진을 </w:t>
      </w:r>
      <w:r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>위해 설립된 SK E&amp;S의 자회사로, 인천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지역에</w:t>
      </w:r>
      <w:r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연산 3만톤 규모의 액화수소 플랜트 구축을 추진 중이다.</w:t>
      </w:r>
    </w:p>
    <w:p w14:paraId="223A2D9D" w14:textId="77777777" w:rsidR="002836B9" w:rsidRPr="002836B9" w:rsidRDefault="002836B9" w:rsidP="002836B9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2836B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이번</w:t>
      </w:r>
      <w:r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PF에는 국책금융기관인 한국산업은행(KDB), 한국수출입은행(KEXIM), IBK기업은행이 대주단으로 참여했다. 대주단은 공동 협력을 통해 수소 산업 지원을 위한 금융주선을 성공적으로 완료했다.</w:t>
      </w:r>
    </w:p>
    <w:p w14:paraId="432F9C2F" w14:textId="54FE60F5" w:rsidR="002836B9" w:rsidRPr="002836B9" w:rsidRDefault="002836B9" w:rsidP="002836B9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2836B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</w:t>
      </w:r>
      <w:r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밖에도 </w:t>
      </w:r>
      <w:r w:rsidR="004940F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한국</w:t>
      </w:r>
      <w:r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>산업은행은 녹색금융상품을 활용해 산업 초기 단계로 모험·인내 자본이 필요한 사업에 대출을 제공하는 등 탄소중립을 위한 기후금융을 확대하고 있다.</w:t>
      </w:r>
    </w:p>
    <w:p w14:paraId="3241D67D" w14:textId="3A9F9E83" w:rsidR="002836B9" w:rsidRPr="002836B9" w:rsidRDefault="002836B9" w:rsidP="002836B9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한편 </w:t>
      </w:r>
      <w:r w:rsidRPr="002836B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이번</w:t>
      </w:r>
      <w:r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PF 약정 체결을 계기로 SK E&amp;S의 수소산업 생태계 조성 계획이 더욱 힘을 받을 것으로 기대된다.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SK E&amp;S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는 </w:t>
      </w:r>
      <w:r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>연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간</w:t>
      </w:r>
      <w:r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최대 3만톤 규모의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액화수소를 생산할 수 있는 규모의 </w:t>
      </w:r>
      <w:r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>인천 액화수소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>플랜트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를 구축해 </w:t>
      </w:r>
      <w:r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2023년 하반기부터 </w:t>
      </w:r>
      <w:r w:rsidR="0032703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액화</w:t>
      </w:r>
      <w:r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>수소</w:t>
      </w:r>
      <w:r w:rsidR="00C9701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충전소를 통해 </w:t>
      </w:r>
      <w:r w:rsidR="0032703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경쟁력 있는 </w:t>
      </w:r>
      <w:r w:rsidR="0032703E"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액화수소를 </w:t>
      </w:r>
      <w:r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전국에 공급할 계획이다. </w:t>
      </w:r>
    </w:p>
    <w:p w14:paraId="529DEE64" w14:textId="165FF7D9" w:rsidR="00E52CEA" w:rsidRPr="00E52CEA" w:rsidRDefault="002836B9" w:rsidP="002836B9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>SK E&amp;S 관계자는 "</w:t>
      </w:r>
      <w:r w:rsidR="0032703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이번 약정 체결로</w:t>
      </w:r>
      <w:r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투자비를 안정적으로 조달할 수 있게 </w:t>
      </w:r>
      <w:r w:rsidR="0032703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됐다</w:t>
      </w:r>
      <w:r w:rsidR="0032703E">
        <w:rPr>
          <w:rFonts w:ascii="맑은 고딕" w:eastAsia="맑은 고딕" w:hAnsi="맑은 고딕"/>
          <w:color w:val="000000" w:themeColor="text1"/>
          <w:sz w:val="22"/>
          <w:szCs w:val="22"/>
        </w:rPr>
        <w:t>”</w:t>
      </w:r>
      <w:r w:rsidR="0032703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며 </w:t>
      </w:r>
      <w:r w:rsidR="0032703E">
        <w:rPr>
          <w:rFonts w:ascii="맑은 고딕" w:eastAsia="맑은 고딕" w:hAnsi="맑은 고딕"/>
          <w:color w:val="000000" w:themeColor="text1"/>
          <w:sz w:val="22"/>
          <w:szCs w:val="22"/>
        </w:rPr>
        <w:t>“</w:t>
      </w:r>
      <w:r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>액화수소</w:t>
      </w:r>
      <w:r w:rsidR="0032703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를 차질 없이</w:t>
      </w:r>
      <w:r w:rsidR="00B1112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생산</w:t>
      </w:r>
      <w:r w:rsidR="00B1112C" w:rsidRPr="00B1112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·</w:t>
      </w:r>
      <w:r w:rsidR="00B1112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공급해 </w:t>
      </w:r>
      <w:r w:rsidR="0032703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국내 수소 생태계 구축에</w:t>
      </w:r>
      <w:r w:rsidR="0032703E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32703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기여하겠다</w:t>
      </w:r>
      <w:r w:rsidRPr="002836B9">
        <w:rPr>
          <w:rFonts w:ascii="맑은 고딕" w:eastAsia="맑은 고딕" w:hAnsi="맑은 고딕"/>
          <w:color w:val="000000" w:themeColor="text1"/>
          <w:sz w:val="22"/>
          <w:szCs w:val="22"/>
        </w:rPr>
        <w:t>"고 말했다.</w:t>
      </w:r>
    </w:p>
    <w:p w14:paraId="5FCCA8B1" w14:textId="77777777" w:rsidR="00AB4041" w:rsidRPr="00AB4041" w:rsidRDefault="00AB4041" w:rsidP="00AB4041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</w:p>
    <w:p w14:paraId="762A306F" w14:textId="131E2722" w:rsidR="00C006A3" w:rsidRDefault="00C006A3" w:rsidP="00262FE7">
      <w:pPr>
        <w:spacing w:line="420" w:lineRule="exact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C18F151" wp14:editId="03EE6D59">
            <wp:simplePos x="0" y="0"/>
            <wp:positionH relativeFrom="margin">
              <wp:align>right</wp:align>
            </wp:positionH>
            <wp:positionV relativeFrom="paragraph">
              <wp:posOffset>1792959</wp:posOffset>
            </wp:positionV>
            <wp:extent cx="3475355" cy="744220"/>
            <wp:effectExtent l="0" t="0" r="0" b="0"/>
            <wp:wrapTopAndBottom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5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GoBack"/>
      <w:bookmarkEnd w:id="0"/>
      <w:bookmarkEnd w:id="1"/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보도자료 외 </w:t>
      </w:r>
      <w:r w:rsidRPr="00110D0B">
        <w:t>SK E&amp;S</w:t>
      </w:r>
      <w:r>
        <w:rPr>
          <w:rFonts w:hint="eastAsia"/>
        </w:rPr>
        <w:t>의 다양한 소식</w:t>
      </w:r>
      <w:r w:rsidRPr="00110D0B">
        <w:t>들은 'SK E&amp;S 미디어룸'(</w:t>
      </w:r>
      <w:hyperlink r:id="rId8" w:history="1">
        <w:r w:rsidRPr="00D51964">
          <w:rPr>
            <w:rStyle w:val="a4"/>
          </w:rPr>
          <w:t>https://media.skens.com</w:t>
        </w:r>
      </w:hyperlink>
      <w:r w:rsidRPr="00110D0B">
        <w:t xml:space="preserve">)과 </w:t>
      </w:r>
      <w:r>
        <w:t>‘</w:t>
      </w:r>
      <w:r w:rsidRPr="00110D0B">
        <w:t>SK E&amp;S 유튜브</w:t>
      </w:r>
      <w:r>
        <w:rPr>
          <w:rFonts w:hint="eastAsia"/>
        </w:rPr>
        <w:t xml:space="preserve"> 채널</w:t>
      </w:r>
      <w:r>
        <w:t>’</w:t>
      </w:r>
      <w:r w:rsidRPr="00110D0B">
        <w:t>(</w:t>
      </w:r>
      <w:hyperlink r:id="rId9" w:history="1">
        <w:r w:rsidRPr="00D51964">
          <w:rPr>
            <w:rStyle w:val="a4"/>
          </w:rPr>
          <w:t>https://www.youtube.com/SKENSTV</w:t>
        </w:r>
      </w:hyperlink>
      <w:r w:rsidRPr="00110D0B">
        <w:t>)에서도 확인하실 수 있습니다.</w:t>
      </w:r>
    </w:p>
    <w:p w14:paraId="27C7EF9A" w14:textId="77777777" w:rsidR="00F71184" w:rsidRPr="00C006A3" w:rsidRDefault="00F71184"/>
    <w:sectPr w:rsidR="00F71184" w:rsidRPr="00C006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3339C" w14:textId="77777777" w:rsidR="00A935D7" w:rsidRDefault="00A935D7">
      <w:r>
        <w:separator/>
      </w:r>
    </w:p>
  </w:endnote>
  <w:endnote w:type="continuationSeparator" w:id="0">
    <w:p w14:paraId="53168F3A" w14:textId="77777777" w:rsidR="00A935D7" w:rsidRDefault="00A9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449B4" w14:textId="77777777" w:rsidR="00A935D7" w:rsidRDefault="00A935D7">
      <w:r>
        <w:separator/>
      </w:r>
    </w:p>
  </w:footnote>
  <w:footnote w:type="continuationSeparator" w:id="0">
    <w:p w14:paraId="582D3124" w14:textId="77777777" w:rsidR="00A935D7" w:rsidRDefault="00A9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A3"/>
    <w:rsid w:val="00073DAB"/>
    <w:rsid w:val="000869A6"/>
    <w:rsid w:val="00262FE7"/>
    <w:rsid w:val="002836B9"/>
    <w:rsid w:val="0032703E"/>
    <w:rsid w:val="004940F1"/>
    <w:rsid w:val="00860CF0"/>
    <w:rsid w:val="0088693D"/>
    <w:rsid w:val="00A74E28"/>
    <w:rsid w:val="00A935D7"/>
    <w:rsid w:val="00AB4041"/>
    <w:rsid w:val="00AC45FD"/>
    <w:rsid w:val="00AE6DAD"/>
    <w:rsid w:val="00B1112C"/>
    <w:rsid w:val="00C006A3"/>
    <w:rsid w:val="00C65561"/>
    <w:rsid w:val="00C9701E"/>
    <w:rsid w:val="00E52CEA"/>
    <w:rsid w:val="00F634ED"/>
    <w:rsid w:val="00F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3E25A"/>
  <w15:chartTrackingRefBased/>
  <w15:docId w15:val="{A4C657B7-160A-48C6-8F02-91AF62F3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A3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6A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006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3DAB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B111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1112C"/>
  </w:style>
  <w:style w:type="paragraph" w:styleId="a6">
    <w:name w:val="footer"/>
    <w:basedOn w:val="a"/>
    <w:link w:val="Char0"/>
    <w:uiPriority w:val="99"/>
    <w:unhideWhenUsed/>
    <w:rsid w:val="00B111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1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sken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SKENSTV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권혜민(Hyemin Kwon)/Media Comm.팀/SK E&amp;S</dc:creator>
  <cp:keywords/>
  <dc:description/>
  <cp:lastModifiedBy>user</cp:lastModifiedBy>
  <cp:revision>4</cp:revision>
  <dcterms:created xsi:type="dcterms:W3CDTF">2022-12-22T07:29:00Z</dcterms:created>
  <dcterms:modified xsi:type="dcterms:W3CDTF">2022-12-23T00:42:00Z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75817b-f191-4ea0-91cb-f6b042f90394_Enabled">
    <vt:lpwstr>true</vt:lpwstr>
  </property>
  <property fmtid="{D5CDD505-2E9C-101B-9397-08002B2CF9AE}" pid="3" name="MSIP_Label_af75817b-f191-4ea0-91cb-f6b042f90394_SetDate">
    <vt:lpwstr>2022-12-21T06:09:51Z</vt:lpwstr>
  </property>
  <property fmtid="{D5CDD505-2E9C-101B-9397-08002B2CF9AE}" pid="4" name="MSIP_Label_af75817b-f191-4ea0-91cb-f6b042f90394_Method">
    <vt:lpwstr>Standard</vt:lpwstr>
  </property>
  <property fmtid="{D5CDD505-2E9C-101B-9397-08002B2CF9AE}" pid="5" name="MSIP_Label_af75817b-f191-4ea0-91cb-f6b042f90394_Name">
    <vt:lpwstr>Internal</vt:lpwstr>
  </property>
  <property fmtid="{D5CDD505-2E9C-101B-9397-08002B2CF9AE}" pid="6" name="MSIP_Label_af75817b-f191-4ea0-91cb-f6b042f90394_SiteId">
    <vt:lpwstr>815a09ae-06d8-4115-9a0e-6ea71d6976ad</vt:lpwstr>
  </property>
  <property fmtid="{D5CDD505-2E9C-101B-9397-08002B2CF9AE}" pid="7" name="MSIP_Label_af75817b-f191-4ea0-91cb-f6b042f90394_ActionId">
    <vt:lpwstr>3f0087d3-4d22-4389-826d-6c1dee9cfd1d</vt:lpwstr>
  </property>
  <property fmtid="{D5CDD505-2E9C-101B-9397-08002B2CF9AE}" pid="8" name="MSIP_Label_af75817b-f191-4ea0-91cb-f6b042f90394_ContentBits">
    <vt:lpwstr>0</vt:lpwstr>
  </property>
</Properties>
</file>